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5" w:rsidRDefault="00143A1F" w:rsidP="00C210AD">
      <w:pPr>
        <w:ind w:right="709"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-231140</wp:posOffset>
            </wp:positionV>
            <wp:extent cx="981075" cy="742950"/>
            <wp:effectExtent l="19050" t="0" r="9525" b="0"/>
            <wp:wrapSquare wrapText="bothSides"/>
            <wp:docPr id="1" name="Imagen 1" descr="C:\Users\usuario\Downloads\Red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Red 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B1C" w:rsidRPr="008904E4" w:rsidRDefault="00547652" w:rsidP="00C210AD">
      <w:pPr>
        <w:ind w:right="709"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BD22FD" w:rsidRPr="008904E4">
        <w:rPr>
          <w:rFonts w:ascii="Arial" w:hAnsi="Arial" w:cs="Arial"/>
          <w:b/>
          <w:sz w:val="20"/>
          <w:szCs w:val="20"/>
        </w:rPr>
        <w:t>a</w:t>
      </w:r>
      <w:r w:rsidR="00EA2158" w:rsidRPr="008904E4">
        <w:rPr>
          <w:rFonts w:ascii="Arial" w:hAnsi="Arial" w:cs="Arial"/>
          <w:b/>
          <w:sz w:val="20"/>
          <w:szCs w:val="20"/>
        </w:rPr>
        <w:t xml:space="preserve"> Nu</w:t>
      </w:r>
      <w:r w:rsidR="00915125" w:rsidRPr="008904E4">
        <w:rPr>
          <w:rFonts w:ascii="Arial" w:hAnsi="Arial" w:cs="Arial"/>
          <w:b/>
          <w:sz w:val="20"/>
          <w:szCs w:val="20"/>
        </w:rPr>
        <w:t>eva Junta Directiva, quiere inform</w:t>
      </w:r>
      <w:r w:rsidR="00520B1C" w:rsidRPr="008904E4">
        <w:rPr>
          <w:rFonts w:ascii="Arial" w:hAnsi="Arial" w:cs="Arial"/>
          <w:b/>
          <w:sz w:val="20"/>
          <w:szCs w:val="20"/>
        </w:rPr>
        <w:t>ar a las familias de los nuevos cambios del AMPA “MIGUEL BARROSA”</w:t>
      </w:r>
      <w:r w:rsidR="00EA2158" w:rsidRPr="008904E4">
        <w:rPr>
          <w:rFonts w:ascii="Arial" w:hAnsi="Arial" w:cs="Arial"/>
          <w:b/>
          <w:sz w:val="20"/>
          <w:szCs w:val="20"/>
        </w:rPr>
        <w:t xml:space="preserve">. </w:t>
      </w:r>
    </w:p>
    <w:p w:rsidR="002669B1" w:rsidRPr="008904E4" w:rsidRDefault="002669B1" w:rsidP="00C210AD">
      <w:pPr>
        <w:ind w:right="709" w:firstLine="426"/>
        <w:jc w:val="both"/>
        <w:rPr>
          <w:rFonts w:ascii="Arial" w:hAnsi="Arial" w:cs="Arial"/>
          <w:sz w:val="20"/>
          <w:szCs w:val="20"/>
        </w:rPr>
      </w:pPr>
      <w:r w:rsidRPr="008904E4">
        <w:rPr>
          <w:rFonts w:ascii="Arial" w:hAnsi="Arial" w:cs="Arial"/>
          <w:sz w:val="20"/>
          <w:szCs w:val="20"/>
        </w:rPr>
        <w:t>Tras la renovación de la Dirección del AMPA y una vez iniciados los tramites de esta nueva etapa, se han tratado varios temas,</w:t>
      </w:r>
      <w:r w:rsidR="003146C2" w:rsidRPr="008904E4">
        <w:rPr>
          <w:rFonts w:ascii="Arial" w:hAnsi="Arial" w:cs="Arial"/>
          <w:sz w:val="20"/>
          <w:szCs w:val="20"/>
        </w:rPr>
        <w:t xml:space="preserve"> </w:t>
      </w:r>
      <w:r w:rsidRPr="008904E4">
        <w:rPr>
          <w:rFonts w:ascii="Arial" w:hAnsi="Arial" w:cs="Arial"/>
          <w:sz w:val="20"/>
          <w:szCs w:val="20"/>
        </w:rPr>
        <w:t>entre ellos:</w:t>
      </w:r>
    </w:p>
    <w:p w:rsidR="00520B1C" w:rsidRDefault="002669B1" w:rsidP="00C210AD">
      <w:pPr>
        <w:pStyle w:val="Prrafodelista"/>
        <w:numPr>
          <w:ilvl w:val="0"/>
          <w:numId w:val="2"/>
        </w:numPr>
        <w:ind w:left="0" w:right="709" w:firstLine="426"/>
        <w:jc w:val="both"/>
        <w:rPr>
          <w:rFonts w:ascii="Arial" w:hAnsi="Arial" w:cs="Arial"/>
          <w:sz w:val="20"/>
          <w:szCs w:val="20"/>
        </w:rPr>
      </w:pPr>
      <w:r w:rsidRPr="008904E4">
        <w:rPr>
          <w:rFonts w:ascii="Arial" w:hAnsi="Arial" w:cs="Arial"/>
          <w:sz w:val="20"/>
          <w:szCs w:val="20"/>
        </w:rPr>
        <w:t xml:space="preserve">La </w:t>
      </w:r>
      <w:r w:rsidRPr="00C210AD">
        <w:rPr>
          <w:rFonts w:ascii="Arial" w:hAnsi="Arial" w:cs="Arial"/>
          <w:b/>
          <w:i/>
          <w:sz w:val="20"/>
          <w:szCs w:val="20"/>
          <w:u w:val="single"/>
        </w:rPr>
        <w:t>solicitud de subvenciones</w:t>
      </w:r>
      <w:r w:rsidRPr="008904E4">
        <w:rPr>
          <w:rFonts w:ascii="Arial" w:hAnsi="Arial" w:cs="Arial"/>
          <w:sz w:val="20"/>
          <w:szCs w:val="20"/>
        </w:rPr>
        <w:t xml:space="preserve"> a</w:t>
      </w:r>
      <w:r w:rsidR="003146C2" w:rsidRPr="008904E4">
        <w:rPr>
          <w:rFonts w:ascii="Arial" w:hAnsi="Arial" w:cs="Arial"/>
          <w:sz w:val="20"/>
          <w:szCs w:val="20"/>
        </w:rPr>
        <w:t xml:space="preserve"> </w:t>
      </w:r>
      <w:r w:rsidRPr="008904E4">
        <w:rPr>
          <w:rFonts w:ascii="Arial" w:hAnsi="Arial" w:cs="Arial"/>
          <w:sz w:val="20"/>
          <w:szCs w:val="20"/>
        </w:rPr>
        <w:t xml:space="preserve">las que se pueda acceder dentro del ámbito de Escuelas Municipales de </w:t>
      </w:r>
      <w:r w:rsidR="003146C2" w:rsidRPr="008904E4">
        <w:rPr>
          <w:rFonts w:ascii="Arial" w:hAnsi="Arial" w:cs="Arial"/>
          <w:sz w:val="20"/>
          <w:szCs w:val="20"/>
        </w:rPr>
        <w:t>Música</w:t>
      </w:r>
      <w:r w:rsidRPr="008904E4">
        <w:rPr>
          <w:rFonts w:ascii="Arial" w:hAnsi="Arial" w:cs="Arial"/>
          <w:sz w:val="20"/>
          <w:szCs w:val="20"/>
        </w:rPr>
        <w:t xml:space="preserve"> en Asturias destinadas a la compra de material e instrumental para el centro.</w:t>
      </w:r>
    </w:p>
    <w:p w:rsidR="002669B1" w:rsidRDefault="002669B1" w:rsidP="00C210AD">
      <w:pPr>
        <w:pStyle w:val="Prrafodelista"/>
        <w:numPr>
          <w:ilvl w:val="0"/>
          <w:numId w:val="2"/>
        </w:numPr>
        <w:ind w:left="0" w:right="709" w:firstLine="426"/>
        <w:jc w:val="both"/>
        <w:rPr>
          <w:rFonts w:ascii="Arial" w:hAnsi="Arial" w:cs="Arial"/>
          <w:sz w:val="20"/>
          <w:szCs w:val="20"/>
        </w:rPr>
      </w:pPr>
      <w:r w:rsidRPr="008904E4">
        <w:rPr>
          <w:rFonts w:ascii="Arial" w:hAnsi="Arial" w:cs="Arial"/>
          <w:sz w:val="20"/>
          <w:szCs w:val="20"/>
        </w:rPr>
        <w:t xml:space="preserve">Facilitar la </w:t>
      </w:r>
      <w:r w:rsidRPr="00C210AD">
        <w:rPr>
          <w:rFonts w:ascii="Arial" w:hAnsi="Arial" w:cs="Arial"/>
          <w:b/>
          <w:i/>
          <w:sz w:val="20"/>
          <w:szCs w:val="20"/>
          <w:u w:val="single"/>
        </w:rPr>
        <w:t>compra de libros y material a principio de curso</w:t>
      </w:r>
      <w:r w:rsidRPr="008904E4">
        <w:rPr>
          <w:rFonts w:ascii="Arial" w:hAnsi="Arial" w:cs="Arial"/>
          <w:sz w:val="20"/>
          <w:szCs w:val="20"/>
        </w:rPr>
        <w:t xml:space="preserve">, colabora en las actividades que organiza la escuela y proponer otras que puedan ser de interés común </w:t>
      </w:r>
      <w:r w:rsidR="003146C2" w:rsidRPr="008904E4">
        <w:rPr>
          <w:rFonts w:ascii="Arial" w:hAnsi="Arial" w:cs="Arial"/>
          <w:sz w:val="20"/>
          <w:szCs w:val="20"/>
        </w:rPr>
        <w:t>(conciertos</w:t>
      </w:r>
      <w:r w:rsidRPr="008904E4">
        <w:rPr>
          <w:rFonts w:ascii="Arial" w:hAnsi="Arial" w:cs="Arial"/>
          <w:sz w:val="20"/>
          <w:szCs w:val="20"/>
        </w:rPr>
        <w:t xml:space="preserve">, préstamo de libros, alquiler de pianos, cursos, talleres, </w:t>
      </w:r>
      <w:r w:rsidR="003146C2" w:rsidRPr="008904E4">
        <w:rPr>
          <w:rFonts w:ascii="Arial" w:hAnsi="Arial" w:cs="Arial"/>
          <w:sz w:val="20"/>
          <w:szCs w:val="20"/>
        </w:rPr>
        <w:t>etc...)</w:t>
      </w:r>
    </w:p>
    <w:p w:rsidR="00547652" w:rsidRPr="00547652" w:rsidRDefault="00547652" w:rsidP="00547652">
      <w:pPr>
        <w:pStyle w:val="Prrafodelista"/>
        <w:rPr>
          <w:rFonts w:ascii="Arial" w:hAnsi="Arial" w:cs="Arial"/>
          <w:sz w:val="20"/>
          <w:szCs w:val="20"/>
        </w:rPr>
      </w:pPr>
    </w:p>
    <w:p w:rsidR="002669B1" w:rsidRDefault="002669B1" w:rsidP="00143A1F">
      <w:pPr>
        <w:shd w:val="clear" w:color="auto" w:fill="FFFFFF" w:themeFill="background1"/>
        <w:tabs>
          <w:tab w:val="left" w:pos="9072"/>
        </w:tabs>
        <w:ind w:right="709" w:firstLine="426"/>
        <w:jc w:val="both"/>
        <w:rPr>
          <w:rFonts w:ascii="Arial" w:hAnsi="Arial" w:cs="Arial"/>
          <w:sz w:val="20"/>
          <w:szCs w:val="20"/>
        </w:rPr>
      </w:pPr>
      <w:r w:rsidRPr="008904E4">
        <w:rPr>
          <w:rFonts w:ascii="Arial" w:hAnsi="Arial" w:cs="Arial"/>
          <w:sz w:val="20"/>
          <w:szCs w:val="20"/>
        </w:rPr>
        <w:t>Para ello es necesaria la apertura de una cuenta que haga posible el ingreso de las posibles subvenciones y realización de pagos de las distintas actividades</w:t>
      </w:r>
      <w:r w:rsidR="003146C2" w:rsidRPr="008904E4">
        <w:rPr>
          <w:rFonts w:ascii="Arial" w:hAnsi="Arial" w:cs="Arial"/>
          <w:sz w:val="20"/>
          <w:szCs w:val="20"/>
        </w:rPr>
        <w:t xml:space="preserve"> </w:t>
      </w:r>
      <w:r w:rsidRPr="008904E4">
        <w:rPr>
          <w:rFonts w:ascii="Arial" w:hAnsi="Arial" w:cs="Arial"/>
          <w:sz w:val="20"/>
          <w:szCs w:val="20"/>
        </w:rPr>
        <w:t>que se puedan realizar, además del mantenimiento mínimo que supone la cuenta que se utilice.</w:t>
      </w:r>
    </w:p>
    <w:p w:rsidR="00547652" w:rsidRPr="008904E4" w:rsidRDefault="00547652" w:rsidP="00C210AD">
      <w:pPr>
        <w:tabs>
          <w:tab w:val="left" w:pos="9072"/>
        </w:tabs>
        <w:ind w:right="709" w:firstLine="426"/>
        <w:jc w:val="both"/>
        <w:rPr>
          <w:rFonts w:ascii="Arial" w:hAnsi="Arial" w:cs="Arial"/>
          <w:sz w:val="20"/>
          <w:szCs w:val="20"/>
        </w:rPr>
      </w:pPr>
    </w:p>
    <w:p w:rsidR="00547652" w:rsidRDefault="002669B1" w:rsidP="00C210AD">
      <w:pPr>
        <w:ind w:right="709" w:firstLine="426"/>
        <w:jc w:val="both"/>
        <w:rPr>
          <w:rFonts w:ascii="Arial" w:hAnsi="Arial" w:cs="Arial"/>
          <w:sz w:val="20"/>
          <w:szCs w:val="20"/>
        </w:rPr>
      </w:pPr>
      <w:r w:rsidRPr="008904E4">
        <w:rPr>
          <w:rFonts w:ascii="Arial" w:hAnsi="Arial" w:cs="Arial"/>
          <w:sz w:val="20"/>
          <w:szCs w:val="20"/>
        </w:rPr>
        <w:t xml:space="preserve">Por ello se ha decidido crear una </w:t>
      </w:r>
      <w:r w:rsidRPr="008904E4">
        <w:rPr>
          <w:rFonts w:ascii="Arial" w:hAnsi="Arial" w:cs="Arial"/>
          <w:b/>
          <w:sz w:val="20"/>
          <w:szCs w:val="20"/>
        </w:rPr>
        <w:t xml:space="preserve">cuota </w:t>
      </w:r>
      <w:r w:rsidRPr="00C210AD">
        <w:rPr>
          <w:rFonts w:ascii="Arial" w:hAnsi="Arial" w:cs="Arial"/>
          <w:b/>
          <w:sz w:val="20"/>
          <w:szCs w:val="20"/>
          <w:u w:val="single"/>
        </w:rPr>
        <w:t>de socios de 3€ por familia</w:t>
      </w:r>
      <w:r w:rsidRPr="00C210AD">
        <w:rPr>
          <w:rFonts w:ascii="Arial" w:hAnsi="Arial" w:cs="Arial"/>
          <w:sz w:val="20"/>
          <w:szCs w:val="20"/>
          <w:u w:val="single"/>
        </w:rPr>
        <w:t>.</w:t>
      </w:r>
      <w:r w:rsidRPr="008904E4">
        <w:rPr>
          <w:rFonts w:ascii="Arial" w:hAnsi="Arial" w:cs="Arial"/>
          <w:sz w:val="20"/>
          <w:szCs w:val="20"/>
        </w:rPr>
        <w:t xml:space="preserve"> Nos gustaría contar con vuestra colaboración  en esta nueva etapa y para facilitarlo os ad</w:t>
      </w:r>
      <w:r w:rsidR="0095048D">
        <w:rPr>
          <w:rFonts w:ascii="Arial" w:hAnsi="Arial" w:cs="Arial"/>
          <w:sz w:val="20"/>
          <w:szCs w:val="20"/>
        </w:rPr>
        <w:t>juntamos el impreso de solic</w:t>
      </w:r>
      <w:r w:rsidR="006B1855">
        <w:rPr>
          <w:rFonts w:ascii="Arial" w:hAnsi="Arial" w:cs="Arial"/>
          <w:sz w:val="20"/>
          <w:szCs w:val="20"/>
        </w:rPr>
        <w:t>itud el cual podréis depositar</w:t>
      </w:r>
      <w:r w:rsidR="0095048D">
        <w:rPr>
          <w:rFonts w:ascii="Arial" w:hAnsi="Arial" w:cs="Arial"/>
          <w:sz w:val="20"/>
          <w:szCs w:val="20"/>
        </w:rPr>
        <w:t xml:space="preserve"> en un sobre junto con la cuota en el buzón del AMPA situado en la secretaria de la escuela durante el próximo mes de Septiembre.</w:t>
      </w:r>
    </w:p>
    <w:p w:rsidR="0095048D" w:rsidRDefault="0095048D" w:rsidP="00C210AD">
      <w:pPr>
        <w:ind w:right="709" w:firstLine="426"/>
        <w:jc w:val="both"/>
        <w:rPr>
          <w:rFonts w:ascii="Arial" w:hAnsi="Arial" w:cs="Arial"/>
          <w:sz w:val="20"/>
          <w:szCs w:val="20"/>
        </w:rPr>
      </w:pPr>
    </w:p>
    <w:p w:rsidR="00BD22FD" w:rsidRPr="00143A1F" w:rsidRDefault="003146C2" w:rsidP="00143A1F">
      <w:pPr>
        <w:shd w:val="clear" w:color="auto" w:fill="FFFFFF" w:themeFill="background1"/>
        <w:ind w:right="709" w:firstLine="426"/>
        <w:jc w:val="center"/>
        <w:rPr>
          <w:rFonts w:ascii="Bodoni MT Black" w:hAnsi="Bodoni MT Black" w:cs="Arial"/>
          <w:color w:val="000000" w:themeColor="text1"/>
          <w:sz w:val="24"/>
          <w:szCs w:val="24"/>
        </w:rPr>
      </w:pPr>
      <w:r w:rsidRPr="00143A1F">
        <w:rPr>
          <w:rFonts w:ascii="Bodoni MT Black" w:hAnsi="Bodoni MT Black" w:cs="Arial"/>
          <w:color w:val="000000" w:themeColor="text1"/>
          <w:sz w:val="24"/>
          <w:szCs w:val="24"/>
        </w:rPr>
        <w:t>¡¡¡</w:t>
      </w:r>
      <w:r w:rsidR="00BD22FD" w:rsidRPr="00143A1F">
        <w:rPr>
          <w:rFonts w:ascii="Bodoni MT Black" w:hAnsi="Bodoni MT Black" w:cs="Arial"/>
          <w:color w:val="000000" w:themeColor="text1"/>
          <w:sz w:val="24"/>
          <w:szCs w:val="24"/>
        </w:rPr>
        <w:t>¡  ESPE</w:t>
      </w:r>
      <w:r w:rsidR="008904E4" w:rsidRPr="00143A1F">
        <w:rPr>
          <w:rFonts w:ascii="Bodoni MT Black" w:hAnsi="Bodoni MT Black" w:cs="Arial"/>
          <w:color w:val="000000" w:themeColor="text1"/>
          <w:sz w:val="24"/>
          <w:szCs w:val="24"/>
        </w:rPr>
        <w:t xml:space="preserve">RAMOS CONTAR CON TODOS </w:t>
      </w:r>
      <w:proofErr w:type="gramStart"/>
      <w:r w:rsidR="008904E4" w:rsidRPr="00143A1F">
        <w:rPr>
          <w:rFonts w:ascii="Bodoni MT Black" w:hAnsi="Bodoni MT Black" w:cs="Arial"/>
          <w:color w:val="000000" w:themeColor="text1"/>
          <w:sz w:val="24"/>
          <w:szCs w:val="24"/>
        </w:rPr>
        <w:t>VOSOTR@S</w:t>
      </w:r>
      <w:r w:rsidR="00BD22FD" w:rsidRPr="00143A1F">
        <w:rPr>
          <w:rFonts w:ascii="Bodoni MT Black" w:hAnsi="Bodoni MT Black" w:cs="Arial"/>
          <w:color w:val="000000" w:themeColor="text1"/>
          <w:sz w:val="24"/>
          <w:szCs w:val="24"/>
        </w:rPr>
        <w:t xml:space="preserve"> !!!!</w:t>
      </w:r>
      <w:proofErr w:type="gramEnd"/>
    </w:p>
    <w:p w:rsidR="00C210AD" w:rsidRPr="00504948" w:rsidRDefault="00504948" w:rsidP="00C210AD">
      <w:pPr>
        <w:ind w:left="-141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C210A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tbl>
      <w:tblPr>
        <w:tblStyle w:val="Tablaconcuadrcula"/>
        <w:tblW w:w="5702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/>
      </w:tblPr>
      <w:tblGrid>
        <w:gridCol w:w="10916"/>
      </w:tblGrid>
      <w:tr w:rsidR="008904E4" w:rsidRPr="008904E4" w:rsidTr="00547652">
        <w:trPr>
          <w:trHeight w:val="316"/>
        </w:trPr>
        <w:tc>
          <w:tcPr>
            <w:tcW w:w="5000" w:type="pct"/>
            <w:shd w:val="clear" w:color="auto" w:fill="BFBFBF" w:themeFill="background1" w:themeFillShade="BF"/>
          </w:tcPr>
          <w:p w:rsidR="008904E4" w:rsidRPr="008904E4" w:rsidRDefault="008904E4" w:rsidP="00C210AD">
            <w:pPr>
              <w:ind w:right="709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FICHA DE </w:t>
            </w:r>
            <w:r w:rsidR="00C21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INSCRIPCION </w:t>
            </w:r>
            <w:r w:rsidRPr="008904E4">
              <w:rPr>
                <w:rFonts w:ascii="Times New Roman" w:hAnsi="Times New Roman" w:cs="Times New Roman"/>
                <w:b/>
                <w:sz w:val="20"/>
                <w:szCs w:val="20"/>
              </w:rPr>
              <w:t>AL AMPA- CURSO 2018/19</w:t>
            </w:r>
          </w:p>
        </w:tc>
      </w:tr>
    </w:tbl>
    <w:p w:rsidR="008904E4" w:rsidRPr="00547652" w:rsidRDefault="008904E4" w:rsidP="00C210AD">
      <w:pPr>
        <w:tabs>
          <w:tab w:val="left" w:pos="6237"/>
        </w:tabs>
        <w:spacing w:before="120" w:after="0"/>
        <w:ind w:left="-426" w:right="709" w:hanging="142"/>
        <w:rPr>
          <w:rFonts w:ascii="Comic Sans MS" w:hAnsi="Comic Sans MS" w:cs="Times New Roman"/>
          <w:sz w:val="18"/>
          <w:szCs w:val="18"/>
        </w:rPr>
      </w:pPr>
      <w:r w:rsidRPr="00547652">
        <w:rPr>
          <w:rFonts w:ascii="Comic Sans MS" w:hAnsi="Comic Sans MS" w:cs="Times New Roman"/>
          <w:sz w:val="18"/>
          <w:szCs w:val="18"/>
        </w:rPr>
        <w:t>Nombre y apellidos del padre,</w:t>
      </w:r>
      <w:r w:rsidR="00FC2C63">
        <w:rPr>
          <w:rFonts w:ascii="Comic Sans MS" w:hAnsi="Comic Sans MS" w:cs="Times New Roman"/>
          <w:sz w:val="18"/>
          <w:szCs w:val="18"/>
        </w:rPr>
        <w:t xml:space="preserve"> </w:t>
      </w:r>
      <w:r w:rsidRPr="00547652">
        <w:rPr>
          <w:rFonts w:ascii="Comic Sans MS" w:hAnsi="Comic Sans MS" w:cs="Times New Roman"/>
          <w:sz w:val="18"/>
          <w:szCs w:val="18"/>
        </w:rPr>
        <w:t>madre o tutor:</w:t>
      </w:r>
      <w:r w:rsidR="00F52E76" w:rsidRPr="00547652">
        <w:rPr>
          <w:rFonts w:ascii="Comic Sans MS" w:hAnsi="Comic Sans MS" w:cs="Times New Roman"/>
          <w:sz w:val="18"/>
          <w:szCs w:val="18"/>
        </w:rPr>
        <w:tab/>
      </w:r>
      <w:r w:rsidR="00C210AD" w:rsidRPr="00547652">
        <w:rPr>
          <w:rFonts w:ascii="Comic Sans MS" w:hAnsi="Comic Sans MS" w:cs="Times New Roman"/>
          <w:sz w:val="18"/>
          <w:szCs w:val="18"/>
        </w:rPr>
        <w:tab/>
      </w:r>
      <w:r w:rsidR="00547652">
        <w:rPr>
          <w:rFonts w:ascii="Comic Sans MS" w:hAnsi="Comic Sans MS" w:cs="Times New Roman"/>
          <w:sz w:val="18"/>
          <w:szCs w:val="18"/>
        </w:rPr>
        <w:tab/>
      </w:r>
      <w:r w:rsidR="00C210AD" w:rsidRPr="00547652">
        <w:rPr>
          <w:rFonts w:ascii="Comic Sans MS" w:hAnsi="Comic Sans MS" w:cs="Times New Roman"/>
          <w:sz w:val="18"/>
          <w:szCs w:val="18"/>
        </w:rPr>
        <w:t xml:space="preserve"> </w:t>
      </w:r>
      <w:r w:rsidRPr="00547652">
        <w:rPr>
          <w:rFonts w:ascii="Comic Sans MS" w:hAnsi="Comic Sans MS" w:cs="Times New Roman"/>
          <w:sz w:val="18"/>
          <w:szCs w:val="18"/>
        </w:rPr>
        <w:t>DNI:</w:t>
      </w:r>
      <w:r w:rsidRPr="00547652">
        <w:rPr>
          <w:rFonts w:ascii="Comic Sans MS" w:hAnsi="Comic Sans MS" w:cs="Times New Roman"/>
          <w:sz w:val="18"/>
          <w:szCs w:val="18"/>
        </w:rPr>
        <w:tab/>
        <w:t xml:space="preserve">      </w:t>
      </w:r>
    </w:p>
    <w:p w:rsidR="008904E4" w:rsidRPr="00547652" w:rsidRDefault="00C210AD" w:rsidP="00C210AD">
      <w:pPr>
        <w:spacing w:after="0"/>
        <w:ind w:left="-426" w:right="709" w:hanging="142"/>
        <w:rPr>
          <w:rFonts w:ascii="Comic Sans MS" w:hAnsi="Comic Sans MS" w:cs="Times New Roman"/>
          <w:sz w:val="18"/>
          <w:szCs w:val="18"/>
        </w:rPr>
      </w:pPr>
      <w:r w:rsidRPr="00547652">
        <w:rPr>
          <w:rFonts w:ascii="Comic Sans MS" w:hAnsi="Comic Sans MS" w:cs="Times New Roman"/>
          <w:sz w:val="18"/>
          <w:szCs w:val="18"/>
        </w:rPr>
        <w:t>Di</w:t>
      </w:r>
      <w:r w:rsidR="00F52E76" w:rsidRPr="00547652">
        <w:rPr>
          <w:rFonts w:ascii="Comic Sans MS" w:hAnsi="Comic Sans MS" w:cs="Times New Roman"/>
          <w:sz w:val="18"/>
          <w:szCs w:val="18"/>
        </w:rPr>
        <w:t>rección</w:t>
      </w:r>
      <w:r w:rsidR="008904E4" w:rsidRPr="00547652">
        <w:rPr>
          <w:rFonts w:ascii="Comic Sans MS" w:hAnsi="Comic Sans MS" w:cs="Times New Roman"/>
          <w:sz w:val="18"/>
          <w:szCs w:val="18"/>
        </w:rPr>
        <w:t>:</w:t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Pr="00547652">
        <w:rPr>
          <w:rFonts w:ascii="Comic Sans MS" w:hAnsi="Comic Sans MS" w:cs="Times New Roman"/>
          <w:sz w:val="18"/>
          <w:szCs w:val="18"/>
        </w:rPr>
        <w:tab/>
      </w:r>
      <w:r w:rsidR="00547652">
        <w:rPr>
          <w:rFonts w:ascii="Comic Sans MS" w:hAnsi="Comic Sans MS" w:cs="Times New Roman"/>
          <w:sz w:val="18"/>
          <w:szCs w:val="18"/>
        </w:rPr>
        <w:tab/>
      </w:r>
      <w:r w:rsidR="00F52E76" w:rsidRPr="00547652">
        <w:rPr>
          <w:rFonts w:ascii="Comic Sans MS" w:hAnsi="Comic Sans MS" w:cs="Times New Roman"/>
          <w:sz w:val="18"/>
          <w:szCs w:val="18"/>
        </w:rPr>
        <w:t xml:space="preserve"> </w:t>
      </w:r>
      <w:r w:rsidR="008904E4" w:rsidRPr="00547652">
        <w:rPr>
          <w:rFonts w:ascii="Comic Sans MS" w:hAnsi="Comic Sans MS" w:cs="Times New Roman"/>
          <w:sz w:val="18"/>
          <w:szCs w:val="18"/>
        </w:rPr>
        <w:t>L</w:t>
      </w:r>
      <w:r w:rsidR="00F52E76" w:rsidRPr="00547652">
        <w:rPr>
          <w:rFonts w:ascii="Comic Sans MS" w:hAnsi="Comic Sans MS" w:cs="Times New Roman"/>
          <w:sz w:val="18"/>
          <w:szCs w:val="18"/>
        </w:rPr>
        <w:t>ocalidad:</w:t>
      </w:r>
    </w:p>
    <w:p w:rsidR="008904E4" w:rsidRPr="00547652" w:rsidRDefault="00D904A5" w:rsidP="00C210AD">
      <w:pPr>
        <w:tabs>
          <w:tab w:val="left" w:pos="6237"/>
        </w:tabs>
        <w:spacing w:after="0"/>
        <w:ind w:left="-426" w:right="709" w:hanging="142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noProof/>
          <w:sz w:val="18"/>
          <w:szCs w:val="18"/>
          <w:lang w:eastAsia="es-ES"/>
        </w:rPr>
        <w:pict>
          <v:rect id="_x0000_s1028" style="position:absolute;left:0;text-align:left;margin-left:184.2pt;margin-top:14.55pt;width:12.75pt;height:12.75pt;z-index:251658240"/>
        </w:pict>
      </w:r>
      <w:r w:rsidR="00F52E76" w:rsidRPr="00547652">
        <w:rPr>
          <w:rFonts w:ascii="Comic Sans MS" w:hAnsi="Comic Sans MS" w:cs="Times New Roman"/>
          <w:sz w:val="18"/>
          <w:szCs w:val="18"/>
        </w:rPr>
        <w:t xml:space="preserve">EMAIL: </w:t>
      </w:r>
      <w:r w:rsidR="00F52E76" w:rsidRPr="00547652">
        <w:rPr>
          <w:rFonts w:ascii="Comic Sans MS" w:hAnsi="Comic Sans MS" w:cs="Times New Roman"/>
          <w:sz w:val="18"/>
          <w:szCs w:val="18"/>
        </w:rPr>
        <w:tab/>
      </w:r>
      <w:r w:rsidR="00C210AD" w:rsidRPr="00547652">
        <w:rPr>
          <w:rFonts w:ascii="Comic Sans MS" w:hAnsi="Comic Sans MS" w:cs="Times New Roman"/>
          <w:sz w:val="18"/>
          <w:szCs w:val="18"/>
        </w:rPr>
        <w:tab/>
      </w:r>
      <w:r w:rsidR="00547652">
        <w:rPr>
          <w:rFonts w:ascii="Comic Sans MS" w:hAnsi="Comic Sans MS" w:cs="Times New Roman"/>
          <w:sz w:val="18"/>
          <w:szCs w:val="18"/>
        </w:rPr>
        <w:tab/>
      </w:r>
      <w:r w:rsidR="00F52E76" w:rsidRPr="00547652">
        <w:rPr>
          <w:rFonts w:ascii="Comic Sans MS" w:hAnsi="Comic Sans MS" w:cs="Times New Roman"/>
          <w:sz w:val="18"/>
          <w:szCs w:val="18"/>
        </w:rPr>
        <w:t>Teléfono:</w:t>
      </w:r>
    </w:p>
    <w:p w:rsidR="008904E4" w:rsidRPr="00547652" w:rsidRDefault="008904E4" w:rsidP="00C210AD">
      <w:pPr>
        <w:spacing w:after="100" w:afterAutospacing="1"/>
        <w:ind w:left="-426" w:right="709" w:hanging="142"/>
        <w:rPr>
          <w:rFonts w:ascii="Comic Sans MS" w:hAnsi="Comic Sans MS" w:cs="Times New Roman"/>
          <w:sz w:val="18"/>
          <w:szCs w:val="18"/>
        </w:rPr>
      </w:pPr>
      <w:r w:rsidRPr="00547652">
        <w:rPr>
          <w:rFonts w:ascii="Comic Sans MS" w:hAnsi="Comic Sans MS" w:cs="Times New Roman"/>
          <w:sz w:val="18"/>
          <w:szCs w:val="18"/>
        </w:rPr>
        <w:t>(Autorizo al AMPA que me envíe información)</w:t>
      </w:r>
    </w:p>
    <w:p w:rsidR="008904E4" w:rsidRPr="008904E4" w:rsidRDefault="008904E4" w:rsidP="00C210AD">
      <w:pPr>
        <w:ind w:right="709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04E4">
        <w:rPr>
          <w:rFonts w:ascii="Times New Roman" w:hAnsi="Times New Roman" w:cs="Times New Roman"/>
          <w:b/>
          <w:sz w:val="20"/>
          <w:szCs w:val="20"/>
          <w:u w:val="single"/>
        </w:rPr>
        <w:t>DATOS DEL ALUMNO O ALUMNOS:</w:t>
      </w:r>
    </w:p>
    <w:tbl>
      <w:tblPr>
        <w:tblStyle w:val="Tablaconcuadrcula"/>
        <w:tblW w:w="0" w:type="auto"/>
        <w:tblInd w:w="-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478"/>
        <w:gridCol w:w="1418"/>
        <w:gridCol w:w="2835"/>
        <w:gridCol w:w="1725"/>
      </w:tblGrid>
      <w:tr w:rsidR="008904E4" w:rsidRPr="008904E4" w:rsidTr="00C210AD">
        <w:tc>
          <w:tcPr>
            <w:tcW w:w="4478" w:type="dxa"/>
            <w:shd w:val="clear" w:color="auto" w:fill="A6A6A6" w:themeFill="background1" w:themeFillShade="A6"/>
            <w:noWrap/>
            <w:vAlign w:val="center"/>
          </w:tcPr>
          <w:p w:rsidR="008904E4" w:rsidRPr="008904E4" w:rsidRDefault="00C210AD" w:rsidP="00C210AD">
            <w:pPr>
              <w:ind w:right="709"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NOMBRE  Y APELLIDOS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8904E4" w:rsidRPr="008904E4" w:rsidRDefault="00C210AD" w:rsidP="00C210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EDAD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  <w:vAlign w:val="center"/>
          </w:tcPr>
          <w:p w:rsidR="008904E4" w:rsidRPr="008904E4" w:rsidRDefault="00C210AD" w:rsidP="00C210AD">
            <w:pPr>
              <w:ind w:right="709"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INSTRUMENTO</w:t>
            </w:r>
          </w:p>
        </w:tc>
        <w:tc>
          <w:tcPr>
            <w:tcW w:w="1725" w:type="dxa"/>
            <w:shd w:val="clear" w:color="auto" w:fill="A6A6A6" w:themeFill="background1" w:themeFillShade="A6"/>
            <w:noWrap/>
            <w:vAlign w:val="center"/>
          </w:tcPr>
          <w:p w:rsidR="008904E4" w:rsidRPr="008904E4" w:rsidRDefault="008904E4" w:rsidP="00C210AD">
            <w:pPr>
              <w:ind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C21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URSO</w:t>
            </w:r>
          </w:p>
        </w:tc>
      </w:tr>
      <w:tr w:rsidR="008904E4" w:rsidRPr="008904E4" w:rsidTr="00C210AD">
        <w:tc>
          <w:tcPr>
            <w:tcW w:w="447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E4" w:rsidRPr="008904E4" w:rsidTr="00C210AD">
        <w:tc>
          <w:tcPr>
            <w:tcW w:w="447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E4" w:rsidRPr="008904E4" w:rsidTr="00C210AD">
        <w:tc>
          <w:tcPr>
            <w:tcW w:w="447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8904E4" w:rsidRPr="008904E4" w:rsidRDefault="008904E4" w:rsidP="00C210AD">
            <w:pPr>
              <w:ind w:right="709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4E4" w:rsidRPr="008904E4" w:rsidRDefault="008904E4" w:rsidP="00C210AD">
      <w:pPr>
        <w:spacing w:after="0"/>
        <w:ind w:right="709" w:firstLine="426"/>
        <w:rPr>
          <w:rFonts w:ascii="Times New Roman" w:hAnsi="Times New Roman" w:cs="Times New Roman"/>
          <w:sz w:val="20"/>
          <w:szCs w:val="20"/>
        </w:rPr>
      </w:pPr>
    </w:p>
    <w:p w:rsidR="008904E4" w:rsidRPr="008904E4" w:rsidRDefault="008904E4" w:rsidP="00C210AD">
      <w:pPr>
        <w:ind w:righ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04E4">
        <w:rPr>
          <w:rFonts w:ascii="Times New Roman" w:hAnsi="Times New Roman" w:cs="Times New Roman"/>
          <w:sz w:val="20"/>
          <w:szCs w:val="20"/>
        </w:rPr>
        <w:t xml:space="preserve">Para pertenecer a la Asociación de madres y padres de alumnos de la Escuela de Música “Miguel Barrosa”, será necesario el ingreso de la </w:t>
      </w:r>
      <w:r w:rsidRPr="008904E4">
        <w:rPr>
          <w:rFonts w:ascii="Times New Roman" w:hAnsi="Times New Roman" w:cs="Times New Roman"/>
          <w:b/>
          <w:sz w:val="20"/>
          <w:szCs w:val="20"/>
        </w:rPr>
        <w:t>cuota única de 3€ por familia</w:t>
      </w:r>
      <w:r w:rsidRPr="008904E4">
        <w:rPr>
          <w:rFonts w:ascii="Times New Roman" w:hAnsi="Times New Roman" w:cs="Times New Roman"/>
          <w:sz w:val="20"/>
          <w:szCs w:val="20"/>
        </w:rPr>
        <w:t xml:space="preserve"> (independientemente del número de alumnos   matriculados), depositando los 3€ en un sobre junto c</w:t>
      </w:r>
      <w:r w:rsidR="00CA2268">
        <w:rPr>
          <w:rFonts w:ascii="Times New Roman" w:hAnsi="Times New Roman" w:cs="Times New Roman"/>
          <w:sz w:val="20"/>
          <w:szCs w:val="20"/>
        </w:rPr>
        <w:t xml:space="preserve">on esta </w:t>
      </w:r>
      <w:r w:rsidR="0095048D">
        <w:rPr>
          <w:rFonts w:ascii="Times New Roman" w:hAnsi="Times New Roman" w:cs="Times New Roman"/>
          <w:sz w:val="20"/>
          <w:szCs w:val="20"/>
        </w:rPr>
        <w:t>inscripción</w:t>
      </w:r>
      <w:r w:rsidR="00CA2268">
        <w:rPr>
          <w:rFonts w:ascii="Times New Roman" w:hAnsi="Times New Roman" w:cs="Times New Roman"/>
          <w:sz w:val="20"/>
          <w:szCs w:val="20"/>
        </w:rPr>
        <w:t xml:space="preserve"> cumplimentada</w:t>
      </w:r>
      <w:r w:rsidRPr="008904E4">
        <w:rPr>
          <w:rFonts w:ascii="Times New Roman" w:hAnsi="Times New Roman" w:cs="Times New Roman"/>
          <w:sz w:val="20"/>
          <w:szCs w:val="20"/>
        </w:rPr>
        <w:t xml:space="preserve"> en el </w:t>
      </w:r>
      <w:r w:rsidR="0095048D" w:rsidRPr="008904E4">
        <w:rPr>
          <w:rFonts w:ascii="Times New Roman" w:hAnsi="Times New Roman" w:cs="Times New Roman"/>
          <w:sz w:val="20"/>
          <w:szCs w:val="20"/>
        </w:rPr>
        <w:t>buzón</w:t>
      </w:r>
      <w:r w:rsidRPr="008904E4">
        <w:rPr>
          <w:rFonts w:ascii="Times New Roman" w:hAnsi="Times New Roman" w:cs="Times New Roman"/>
          <w:sz w:val="20"/>
          <w:szCs w:val="20"/>
        </w:rPr>
        <w:t xml:space="preserve"> del AMPA situado en la secretaria de la escuela.</w:t>
      </w:r>
    </w:p>
    <w:p w:rsidR="008904E4" w:rsidRPr="008904E4" w:rsidRDefault="008904E4" w:rsidP="00C210AD">
      <w:pPr>
        <w:ind w:right="709" w:firstLine="426"/>
        <w:rPr>
          <w:rFonts w:ascii="Times New Roman" w:hAnsi="Times New Roman" w:cs="Times New Roman"/>
          <w:b/>
          <w:sz w:val="20"/>
          <w:szCs w:val="20"/>
        </w:rPr>
      </w:pPr>
      <w:r w:rsidRPr="008904E4">
        <w:rPr>
          <w:rFonts w:ascii="Times New Roman" w:hAnsi="Times New Roman" w:cs="Times New Roman"/>
          <w:b/>
          <w:sz w:val="20"/>
          <w:szCs w:val="20"/>
        </w:rPr>
        <w:t>FDO:</w:t>
      </w:r>
    </w:p>
    <w:p w:rsidR="008904E4" w:rsidRDefault="008904E4" w:rsidP="00C210AD">
      <w:pPr>
        <w:ind w:right="709" w:firstLine="426"/>
        <w:rPr>
          <w:rFonts w:ascii="Times New Roman" w:hAnsi="Times New Roman" w:cs="Times New Roman"/>
          <w:sz w:val="20"/>
          <w:szCs w:val="20"/>
        </w:rPr>
      </w:pPr>
    </w:p>
    <w:p w:rsidR="0095048D" w:rsidRDefault="008904E4" w:rsidP="0095048D">
      <w:pPr>
        <w:ind w:right="709" w:firstLine="426"/>
        <w:rPr>
          <w:rFonts w:ascii="Times New Roman" w:hAnsi="Times New Roman" w:cs="Times New Roman"/>
          <w:sz w:val="20"/>
          <w:szCs w:val="20"/>
        </w:rPr>
      </w:pPr>
      <w:r w:rsidRPr="008904E4">
        <w:rPr>
          <w:rFonts w:ascii="Times New Roman" w:hAnsi="Times New Roman" w:cs="Times New Roman"/>
          <w:sz w:val="20"/>
          <w:szCs w:val="20"/>
        </w:rPr>
        <w:t>(PADRE/MADRE/TUTOR DEL ALUMNO)</w:t>
      </w:r>
      <w:r w:rsidRPr="008904E4">
        <w:rPr>
          <w:rFonts w:ascii="Times New Roman" w:hAnsi="Times New Roman" w:cs="Times New Roman"/>
          <w:sz w:val="20"/>
          <w:szCs w:val="20"/>
        </w:rPr>
        <w:tab/>
      </w:r>
      <w:r w:rsidRPr="008904E4">
        <w:rPr>
          <w:rFonts w:ascii="Times New Roman" w:hAnsi="Times New Roman" w:cs="Times New Roman"/>
          <w:sz w:val="20"/>
          <w:szCs w:val="20"/>
        </w:rPr>
        <w:tab/>
      </w:r>
      <w:r w:rsidRPr="008904E4">
        <w:rPr>
          <w:rFonts w:ascii="Times New Roman" w:hAnsi="Times New Roman" w:cs="Times New Roman"/>
          <w:sz w:val="20"/>
          <w:szCs w:val="20"/>
        </w:rPr>
        <w:tab/>
      </w:r>
    </w:p>
    <w:p w:rsidR="00F52E76" w:rsidRPr="008904E4" w:rsidRDefault="008904E4" w:rsidP="00C210AD">
      <w:pPr>
        <w:ind w:right="709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8904E4">
        <w:rPr>
          <w:rFonts w:ascii="Times New Roman" w:hAnsi="Times New Roman" w:cs="Times New Roman"/>
          <w:sz w:val="20"/>
          <w:szCs w:val="20"/>
        </w:rPr>
        <w:t>CANDÁS, a           de                 de  2018</w:t>
      </w:r>
    </w:p>
    <w:sectPr w:rsidR="00F52E76" w:rsidRPr="008904E4" w:rsidSect="00F52E76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40D"/>
    <w:multiLevelType w:val="hybridMultilevel"/>
    <w:tmpl w:val="D99230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794006"/>
    <w:multiLevelType w:val="hybridMultilevel"/>
    <w:tmpl w:val="4482A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1D8"/>
    <w:multiLevelType w:val="hybridMultilevel"/>
    <w:tmpl w:val="E9CE27C0"/>
    <w:lvl w:ilvl="0" w:tplc="0C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125"/>
    <w:rsid w:val="00143A1F"/>
    <w:rsid w:val="00180250"/>
    <w:rsid w:val="002669B1"/>
    <w:rsid w:val="003146C2"/>
    <w:rsid w:val="003D6949"/>
    <w:rsid w:val="004357A7"/>
    <w:rsid w:val="00504948"/>
    <w:rsid w:val="00520B1C"/>
    <w:rsid w:val="00547652"/>
    <w:rsid w:val="005D2808"/>
    <w:rsid w:val="006B1855"/>
    <w:rsid w:val="008904E4"/>
    <w:rsid w:val="00913FA6"/>
    <w:rsid w:val="00915125"/>
    <w:rsid w:val="0095048D"/>
    <w:rsid w:val="00A67BAE"/>
    <w:rsid w:val="00BD22FD"/>
    <w:rsid w:val="00C210AD"/>
    <w:rsid w:val="00CA2268"/>
    <w:rsid w:val="00D10F9E"/>
    <w:rsid w:val="00D904A5"/>
    <w:rsid w:val="00E04C65"/>
    <w:rsid w:val="00EA2158"/>
    <w:rsid w:val="00F12A25"/>
    <w:rsid w:val="00F52E76"/>
    <w:rsid w:val="00F746CE"/>
    <w:rsid w:val="00FC2C63"/>
    <w:rsid w:val="00FC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9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usuario</cp:lastModifiedBy>
  <cp:revision>2</cp:revision>
  <dcterms:created xsi:type="dcterms:W3CDTF">2018-06-12T09:04:00Z</dcterms:created>
  <dcterms:modified xsi:type="dcterms:W3CDTF">2018-06-12T09:04:00Z</dcterms:modified>
</cp:coreProperties>
</file>